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7CC" w:rsidRPr="007D37CC" w:rsidRDefault="007D37CC" w:rsidP="007D37CC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D37CC">
        <w:rPr>
          <w:rFonts w:ascii="Times New Roman" w:hAnsi="Times New Roman" w:cs="Times New Roman"/>
          <w:b/>
          <w:i/>
          <w:sz w:val="32"/>
          <w:szCs w:val="32"/>
        </w:rPr>
        <w:t>Применение элементов ТРИЗ в повседневной жизни</w:t>
      </w:r>
    </w:p>
    <w:p w:rsidR="007D37CC" w:rsidRPr="007D37CC" w:rsidRDefault="007D37CC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0A0" w:rsidRPr="007D37CC" w:rsidRDefault="007D37CC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A1F6C" w:rsidRPr="007D37CC">
        <w:rPr>
          <w:rFonts w:ascii="Times New Roman" w:hAnsi="Times New Roman" w:cs="Times New Roman"/>
          <w:sz w:val="28"/>
          <w:szCs w:val="28"/>
        </w:rPr>
        <w:t>Дети - это наше будущее, от нас зависит, какое оно будет. Одним</w:t>
      </w:r>
      <w:r w:rsidR="00F26B66" w:rsidRPr="007D37CC">
        <w:rPr>
          <w:rFonts w:ascii="Times New Roman" w:hAnsi="Times New Roman" w:cs="Times New Roman"/>
          <w:sz w:val="28"/>
          <w:szCs w:val="28"/>
        </w:rPr>
        <w:t>и</w:t>
      </w:r>
      <w:r w:rsidR="00CA1F6C" w:rsidRPr="007D37CC">
        <w:rPr>
          <w:rFonts w:ascii="Times New Roman" w:hAnsi="Times New Roman" w:cs="Times New Roman"/>
          <w:sz w:val="28"/>
          <w:szCs w:val="28"/>
        </w:rPr>
        <w:t xml:space="preserve"> из </w:t>
      </w:r>
      <w:r w:rsidR="00F26B66" w:rsidRPr="007D37CC">
        <w:rPr>
          <w:rFonts w:ascii="Times New Roman" w:hAnsi="Times New Roman" w:cs="Times New Roman"/>
          <w:sz w:val="28"/>
          <w:szCs w:val="28"/>
        </w:rPr>
        <w:t>принципов ФГОС являю</w:t>
      </w:r>
      <w:r w:rsidR="00CA1F6C" w:rsidRPr="007D37CC">
        <w:rPr>
          <w:rFonts w:ascii="Times New Roman" w:hAnsi="Times New Roman" w:cs="Times New Roman"/>
          <w:sz w:val="28"/>
          <w:szCs w:val="28"/>
        </w:rPr>
        <w:t>тся:</w:t>
      </w:r>
      <w:r>
        <w:rPr>
          <w:rFonts w:ascii="Times New Roman" w:hAnsi="Times New Roman" w:cs="Times New Roman"/>
          <w:sz w:val="28"/>
          <w:szCs w:val="28"/>
        </w:rPr>
        <w:t xml:space="preserve"> поддержка разнообразия детства</w:t>
      </w:r>
      <w:r w:rsidR="00CA1F6C" w:rsidRPr="007D37CC">
        <w:rPr>
          <w:rFonts w:ascii="Times New Roman" w:hAnsi="Times New Roman" w:cs="Times New Roman"/>
          <w:sz w:val="28"/>
          <w:szCs w:val="28"/>
        </w:rPr>
        <w:t xml:space="preserve">; сохранение </w:t>
      </w:r>
      <w:r>
        <w:rPr>
          <w:rFonts w:ascii="Times New Roman" w:hAnsi="Times New Roman" w:cs="Times New Roman"/>
          <w:sz w:val="28"/>
          <w:szCs w:val="28"/>
        </w:rPr>
        <w:t>его уникальности и самоценности</w:t>
      </w:r>
      <w:r w:rsidR="00F26B66" w:rsidRPr="007D37CC">
        <w:rPr>
          <w:rFonts w:ascii="Times New Roman" w:hAnsi="Times New Roman" w:cs="Times New Roman"/>
          <w:sz w:val="28"/>
          <w:szCs w:val="28"/>
        </w:rPr>
        <w:t xml:space="preserve">; реализация всех программных </w:t>
      </w:r>
      <w:proofErr w:type="gramStart"/>
      <w:r w:rsidR="00F26B66" w:rsidRPr="007D37CC">
        <w:rPr>
          <w:rFonts w:ascii="Times New Roman" w:hAnsi="Times New Roman" w:cs="Times New Roman"/>
          <w:sz w:val="28"/>
          <w:szCs w:val="28"/>
        </w:rPr>
        <w:t>задач</w:t>
      </w:r>
      <w:proofErr w:type="gramEnd"/>
      <w:r w:rsidR="00F26B66" w:rsidRPr="007D37CC">
        <w:rPr>
          <w:rFonts w:ascii="Times New Roman" w:hAnsi="Times New Roman" w:cs="Times New Roman"/>
          <w:sz w:val="28"/>
          <w:szCs w:val="28"/>
        </w:rPr>
        <w:t xml:space="preserve"> прежде всего в форме игры.</w:t>
      </w:r>
    </w:p>
    <w:p w:rsidR="007D37CC" w:rsidRDefault="007D37CC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26B66" w:rsidRPr="007D37CC">
        <w:rPr>
          <w:rFonts w:ascii="Times New Roman" w:hAnsi="Times New Roman" w:cs="Times New Roman"/>
          <w:sz w:val="28"/>
          <w:szCs w:val="28"/>
        </w:rPr>
        <w:t xml:space="preserve">Игра – является ведущим видом </w:t>
      </w:r>
      <w:r w:rsidR="00C85CA2" w:rsidRPr="007D37CC">
        <w:rPr>
          <w:rFonts w:ascii="Times New Roman" w:hAnsi="Times New Roman" w:cs="Times New Roman"/>
          <w:sz w:val="28"/>
          <w:szCs w:val="28"/>
        </w:rPr>
        <w:t xml:space="preserve">деятельности детей. Именно через игру ребёнок познаёт мир, готовится к взрослой жизни. Более 10 лет в своей работе использую </w:t>
      </w:r>
      <w:proofErr w:type="spellStart"/>
      <w:r w:rsidR="00C85CA2" w:rsidRPr="007D37CC">
        <w:rPr>
          <w:rFonts w:ascii="Times New Roman" w:hAnsi="Times New Roman" w:cs="Times New Roman"/>
          <w:sz w:val="28"/>
          <w:szCs w:val="28"/>
        </w:rPr>
        <w:t>тризовские</w:t>
      </w:r>
      <w:proofErr w:type="spellEnd"/>
      <w:r w:rsidR="00C85CA2" w:rsidRPr="007D37CC">
        <w:rPr>
          <w:rFonts w:ascii="Times New Roman" w:hAnsi="Times New Roman" w:cs="Times New Roman"/>
          <w:sz w:val="28"/>
          <w:szCs w:val="28"/>
        </w:rPr>
        <w:t xml:space="preserve"> игры не только на занятиях,</w:t>
      </w:r>
      <w:r w:rsidR="00751232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="00C85CA2" w:rsidRPr="007D37CC">
        <w:rPr>
          <w:rFonts w:ascii="Times New Roman" w:hAnsi="Times New Roman" w:cs="Times New Roman"/>
          <w:sz w:val="28"/>
          <w:szCs w:val="28"/>
        </w:rPr>
        <w:t>но</w:t>
      </w:r>
      <w:r w:rsidR="00751232" w:rsidRPr="007D37CC">
        <w:rPr>
          <w:rFonts w:ascii="Times New Roman" w:hAnsi="Times New Roman" w:cs="Times New Roman"/>
          <w:sz w:val="28"/>
          <w:szCs w:val="28"/>
        </w:rPr>
        <w:t xml:space="preserve"> в повседневной  жизни: во время прогулок, наблюдений, опытов, досуге, в тесном контакте с родителями и учителями начальной школы. Я стараюсь реализовать главное кредо </w:t>
      </w:r>
      <w:proofErr w:type="spellStart"/>
      <w:r w:rsidR="00751232" w:rsidRPr="007D37CC">
        <w:rPr>
          <w:rFonts w:ascii="Times New Roman" w:hAnsi="Times New Roman" w:cs="Times New Roman"/>
          <w:sz w:val="28"/>
          <w:szCs w:val="28"/>
        </w:rPr>
        <w:t>тризовцев</w:t>
      </w:r>
      <w:proofErr w:type="spellEnd"/>
      <w:r w:rsidR="00751232" w:rsidRPr="007D37CC">
        <w:rPr>
          <w:rFonts w:ascii="Times New Roman" w:hAnsi="Times New Roman" w:cs="Times New Roman"/>
          <w:sz w:val="28"/>
          <w:szCs w:val="28"/>
        </w:rPr>
        <w:t>:</w:t>
      </w:r>
      <w:r w:rsidR="007E1420" w:rsidRPr="007D37CC">
        <w:rPr>
          <w:rFonts w:ascii="Times New Roman" w:hAnsi="Times New Roman" w:cs="Times New Roman"/>
          <w:sz w:val="28"/>
          <w:szCs w:val="28"/>
        </w:rPr>
        <w:t xml:space="preserve"> «Каждый ребёнок изначально талантлив и даже гениален, но его надо научить орие</w:t>
      </w:r>
      <w:r w:rsidR="00DD09BD" w:rsidRPr="007D37CC">
        <w:rPr>
          <w:rFonts w:ascii="Times New Roman" w:hAnsi="Times New Roman" w:cs="Times New Roman"/>
          <w:sz w:val="28"/>
          <w:szCs w:val="28"/>
        </w:rPr>
        <w:t xml:space="preserve">нтироваться в современном мире, </w:t>
      </w:r>
      <w:r w:rsidR="007E1420" w:rsidRPr="007D37CC">
        <w:rPr>
          <w:rFonts w:ascii="Times New Roman" w:hAnsi="Times New Roman" w:cs="Times New Roman"/>
          <w:sz w:val="28"/>
          <w:szCs w:val="28"/>
        </w:rPr>
        <w:t xml:space="preserve"> чтобы при минимуме затрат </w:t>
      </w:r>
      <w:r w:rsidR="006D420C" w:rsidRPr="007D37CC">
        <w:rPr>
          <w:rFonts w:ascii="Times New Roman" w:hAnsi="Times New Roman" w:cs="Times New Roman"/>
          <w:sz w:val="28"/>
          <w:szCs w:val="28"/>
        </w:rPr>
        <w:t xml:space="preserve">достичь максимального эффекта». </w:t>
      </w:r>
      <w:r w:rsidR="007E1420" w:rsidRPr="007D37CC">
        <w:rPr>
          <w:rFonts w:ascii="Times New Roman" w:hAnsi="Times New Roman" w:cs="Times New Roman"/>
          <w:sz w:val="28"/>
          <w:szCs w:val="28"/>
        </w:rPr>
        <w:t>Чем ещё заинтересовала меня эта технология?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897" w:rsidRPr="007D37CC">
        <w:rPr>
          <w:rFonts w:ascii="Times New Roman" w:hAnsi="Times New Roman" w:cs="Times New Roman"/>
          <w:sz w:val="28"/>
          <w:szCs w:val="28"/>
        </w:rPr>
        <w:t>Триз</w:t>
      </w:r>
      <w:proofErr w:type="spellEnd"/>
      <w:r w:rsidR="00537897" w:rsidRPr="007D37CC">
        <w:rPr>
          <w:rFonts w:ascii="Times New Roman" w:hAnsi="Times New Roman" w:cs="Times New Roman"/>
          <w:sz w:val="28"/>
          <w:szCs w:val="28"/>
        </w:rPr>
        <w:t xml:space="preserve"> работает на принципах педагогики сотрудничества, ставит детей и педагогов в позицию партнёров, стимулирует создание ситуации успеха для детей, тем самым, поддерживая их веру в свои силы и возможности, а самое главное  </w:t>
      </w:r>
      <w:r w:rsidR="00846C45" w:rsidRPr="007D37CC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6BA1" w:rsidRPr="007D37CC">
        <w:rPr>
          <w:rFonts w:ascii="Times New Roman" w:hAnsi="Times New Roman" w:cs="Times New Roman"/>
          <w:sz w:val="28"/>
          <w:szCs w:val="28"/>
        </w:rPr>
        <w:t>– воспитание творческой личности.</w:t>
      </w:r>
      <w:r w:rsidR="00537897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="007E1420" w:rsidRPr="007D37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НОД, в беседах</w:t>
      </w:r>
      <w:r w:rsidR="00846C45" w:rsidRPr="007D37CC">
        <w:rPr>
          <w:rFonts w:ascii="Times New Roman" w:hAnsi="Times New Roman" w:cs="Times New Roman"/>
          <w:sz w:val="28"/>
          <w:szCs w:val="28"/>
        </w:rPr>
        <w:t xml:space="preserve">, в свободной деятельности, в режимных моментах, в экспериментальной деятельности даю детям </w:t>
      </w:r>
      <w:r w:rsidR="00FD48C2" w:rsidRPr="007D37CC">
        <w:rPr>
          <w:rFonts w:ascii="Times New Roman" w:hAnsi="Times New Roman" w:cs="Times New Roman"/>
          <w:sz w:val="28"/>
          <w:szCs w:val="28"/>
        </w:rPr>
        <w:t xml:space="preserve"> возможность находить  истину.  Стараюсь задавать  проблемно-поисковые</w:t>
      </w:r>
      <w:r w:rsidR="00D75157" w:rsidRPr="007D37CC">
        <w:rPr>
          <w:rFonts w:ascii="Times New Roman" w:hAnsi="Times New Roman" w:cs="Times New Roman"/>
          <w:sz w:val="28"/>
          <w:szCs w:val="28"/>
        </w:rPr>
        <w:t>, творческие задания</w:t>
      </w:r>
      <w:r w:rsidR="00FD48C2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="00D75157" w:rsidRPr="007D37CC">
        <w:rPr>
          <w:rFonts w:ascii="Times New Roman" w:hAnsi="Times New Roman" w:cs="Times New Roman"/>
          <w:sz w:val="28"/>
          <w:szCs w:val="28"/>
        </w:rPr>
        <w:t>и вопросы, которые направлены на развитие мыслительных процессов (сравнение, синтез, анализ). Наталкиваю на поиск ответов, которые до</w:t>
      </w:r>
      <w:r>
        <w:rPr>
          <w:rFonts w:ascii="Times New Roman" w:hAnsi="Times New Roman" w:cs="Times New Roman"/>
          <w:sz w:val="28"/>
          <w:szCs w:val="28"/>
        </w:rPr>
        <w:t>лжны вызывать умственные усилия</w:t>
      </w:r>
      <w:r w:rsidR="00D75157" w:rsidRPr="007D37CC">
        <w:rPr>
          <w:rFonts w:ascii="Times New Roman" w:hAnsi="Times New Roman" w:cs="Times New Roman"/>
          <w:sz w:val="28"/>
          <w:szCs w:val="28"/>
        </w:rPr>
        <w:t xml:space="preserve">, желание подумать: докажи, сравни, сочини, придумай, </w:t>
      </w:r>
      <w:r w:rsidR="00B23CD3" w:rsidRPr="007D37CC">
        <w:rPr>
          <w:rFonts w:ascii="Times New Roman" w:hAnsi="Times New Roman" w:cs="Times New Roman"/>
          <w:sz w:val="28"/>
          <w:szCs w:val="28"/>
        </w:rPr>
        <w:t>чем отличается? В чём причина? Как сделать по-другому? Занятия провожу в форме свободного общения в виде диалога. На начальном этапе (во 2 младшей группе) использую методы и приёмы ТРИЗ в упрощённом, адаптированном виде, на уровне первичного ознаком</w:t>
      </w:r>
      <w:r w:rsidR="00B67D67" w:rsidRPr="007D37CC">
        <w:rPr>
          <w:rFonts w:ascii="Times New Roman" w:hAnsi="Times New Roman" w:cs="Times New Roman"/>
          <w:sz w:val="28"/>
          <w:szCs w:val="28"/>
        </w:rPr>
        <w:t>ления с основным</w:t>
      </w:r>
      <w:r>
        <w:rPr>
          <w:rFonts w:ascii="Times New Roman" w:hAnsi="Times New Roman" w:cs="Times New Roman"/>
          <w:sz w:val="28"/>
          <w:szCs w:val="28"/>
        </w:rPr>
        <w:t>и понятиями</w:t>
      </w:r>
      <w:r w:rsidR="00B67D67" w:rsidRPr="007D37CC">
        <w:rPr>
          <w:rFonts w:ascii="Times New Roman" w:hAnsi="Times New Roman" w:cs="Times New Roman"/>
          <w:sz w:val="28"/>
          <w:szCs w:val="28"/>
        </w:rPr>
        <w:t xml:space="preserve">, как часть занятия. </w:t>
      </w:r>
    </w:p>
    <w:p w:rsidR="00D75157" w:rsidRPr="007D37CC" w:rsidRDefault="007D37CC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proofErr w:type="gramStart"/>
      <w:r w:rsidR="00B67D67" w:rsidRPr="007D37CC">
        <w:rPr>
          <w:rFonts w:ascii="Times New Roman" w:hAnsi="Times New Roman" w:cs="Times New Roman"/>
          <w:sz w:val="28"/>
          <w:szCs w:val="28"/>
        </w:rPr>
        <w:t>В конце игры подвожу итоги для того, чтобы обучить детей навыкам анализа (Что было самым интересным?</w:t>
      </w:r>
      <w:proofErr w:type="gramEnd"/>
      <w:r w:rsidR="00B67D67" w:rsidRPr="007D37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7D67" w:rsidRPr="007D37CC">
        <w:rPr>
          <w:rFonts w:ascii="Times New Roman" w:hAnsi="Times New Roman" w:cs="Times New Roman"/>
          <w:sz w:val="28"/>
          <w:szCs w:val="28"/>
        </w:rPr>
        <w:t>Что осталось  непонятным?)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67D67" w:rsidRPr="007D37CC" w:rsidRDefault="00B67D67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7CC">
        <w:rPr>
          <w:rFonts w:ascii="Times New Roman" w:hAnsi="Times New Roman" w:cs="Times New Roman"/>
          <w:sz w:val="28"/>
          <w:szCs w:val="28"/>
        </w:rPr>
        <w:t>С  детьми младшего возраста  я больше играю в дидактические игры</w:t>
      </w:r>
      <w:r w:rsidR="002503CF" w:rsidRPr="007D37CC">
        <w:rPr>
          <w:rFonts w:ascii="Times New Roman" w:hAnsi="Times New Roman" w:cs="Times New Roman"/>
          <w:sz w:val="28"/>
          <w:szCs w:val="28"/>
        </w:rPr>
        <w:t>: «Хорошо- плохо», «Наоборот», «</w:t>
      </w:r>
      <w:proofErr w:type="spellStart"/>
      <w:r w:rsidR="002503CF" w:rsidRPr="007D37CC">
        <w:rPr>
          <w:rFonts w:ascii="Times New Roman" w:hAnsi="Times New Roman" w:cs="Times New Roman"/>
          <w:sz w:val="28"/>
          <w:szCs w:val="28"/>
        </w:rPr>
        <w:t>Да-нетка</w:t>
      </w:r>
      <w:proofErr w:type="spellEnd"/>
      <w:r w:rsidR="002503CF" w:rsidRPr="007D37CC">
        <w:rPr>
          <w:rFonts w:ascii="Times New Roman" w:hAnsi="Times New Roman" w:cs="Times New Roman"/>
          <w:sz w:val="28"/>
          <w:szCs w:val="28"/>
        </w:rPr>
        <w:t xml:space="preserve">», «Что мы делали не скажем, а что </w:t>
      </w:r>
      <w:proofErr w:type="gramStart"/>
      <w:r w:rsidR="002503CF" w:rsidRPr="007D37CC">
        <w:rPr>
          <w:rFonts w:ascii="Times New Roman" w:hAnsi="Times New Roman" w:cs="Times New Roman"/>
          <w:sz w:val="28"/>
          <w:szCs w:val="28"/>
        </w:rPr>
        <w:t>делали</w:t>
      </w:r>
      <w:proofErr w:type="gramEnd"/>
      <w:r w:rsidR="002503CF" w:rsidRPr="007D37CC">
        <w:rPr>
          <w:rFonts w:ascii="Times New Roman" w:hAnsi="Times New Roman" w:cs="Times New Roman"/>
          <w:sz w:val="28"/>
          <w:szCs w:val="28"/>
        </w:rPr>
        <w:t xml:space="preserve"> покажем». Детям старшего возраста очень понравился метод моделирования маленьких человечков. </w:t>
      </w:r>
      <w:r w:rsidR="0058178C" w:rsidRPr="007D37CC">
        <w:rPr>
          <w:rFonts w:ascii="Times New Roman" w:hAnsi="Times New Roman" w:cs="Times New Roman"/>
          <w:sz w:val="28"/>
          <w:szCs w:val="28"/>
        </w:rPr>
        <w:t>Сущность в том, что все  предметы бывают разные (твёрдые, жидкие, газообразные</w:t>
      </w:r>
      <w:r w:rsidR="00945AE5" w:rsidRPr="007D37CC">
        <w:rPr>
          <w:rFonts w:ascii="Times New Roman" w:hAnsi="Times New Roman" w:cs="Times New Roman"/>
          <w:sz w:val="28"/>
          <w:szCs w:val="28"/>
        </w:rPr>
        <w:t>), они  состоят из множества маленьких человечков. На примере воды с помощью маленьких человечков мы проводим опыты (вода переходит из одного агрегатного сост</w:t>
      </w:r>
      <w:r w:rsidR="006D420C" w:rsidRPr="007D37CC">
        <w:rPr>
          <w:rFonts w:ascii="Times New Roman" w:hAnsi="Times New Roman" w:cs="Times New Roman"/>
          <w:sz w:val="28"/>
          <w:szCs w:val="28"/>
        </w:rPr>
        <w:t xml:space="preserve">ояния в другое - это лёд, пар), </w:t>
      </w:r>
      <w:r w:rsidR="00945AE5" w:rsidRPr="007D37CC">
        <w:rPr>
          <w:rFonts w:ascii="Times New Roman" w:hAnsi="Times New Roman" w:cs="Times New Roman"/>
          <w:sz w:val="28"/>
          <w:szCs w:val="28"/>
        </w:rPr>
        <w:t xml:space="preserve"> где ребята учатся рассуждать, выдвигать гипотезу, делать выводы.</w:t>
      </w:r>
      <w:r w:rsidR="00F61CB1" w:rsidRPr="007D37CC">
        <w:rPr>
          <w:rFonts w:ascii="Times New Roman" w:hAnsi="Times New Roman" w:cs="Times New Roman"/>
          <w:sz w:val="28"/>
          <w:szCs w:val="28"/>
        </w:rPr>
        <w:t xml:space="preserve"> Составляем этюды «Закипающий чайник», «Сварим борщ», </w:t>
      </w:r>
    </w:p>
    <w:p w:rsidR="00F61CB1" w:rsidRPr="007D37CC" w:rsidRDefault="00F61CB1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7CC">
        <w:rPr>
          <w:rFonts w:ascii="Times New Roman" w:hAnsi="Times New Roman" w:cs="Times New Roman"/>
          <w:sz w:val="28"/>
          <w:szCs w:val="28"/>
        </w:rPr>
        <w:t xml:space="preserve">практикуем  приём составления сказок по схемам, читаем </w:t>
      </w:r>
      <w:proofErr w:type="spellStart"/>
      <w:r w:rsidRPr="007D37CC">
        <w:rPr>
          <w:rFonts w:ascii="Times New Roman" w:hAnsi="Times New Roman" w:cs="Times New Roman"/>
          <w:sz w:val="28"/>
          <w:szCs w:val="28"/>
        </w:rPr>
        <w:t>тризовскую</w:t>
      </w:r>
      <w:proofErr w:type="spellEnd"/>
      <w:r w:rsidRPr="007D37CC">
        <w:rPr>
          <w:rFonts w:ascii="Times New Roman" w:hAnsi="Times New Roman" w:cs="Times New Roman"/>
          <w:sz w:val="28"/>
          <w:szCs w:val="28"/>
        </w:rPr>
        <w:t xml:space="preserve"> сказку «Новые приключения колобка». Используем элементы ТРИЗ в лепке, в рисовании, конструировании:</w:t>
      </w:r>
    </w:p>
    <w:p w:rsidR="00F61CB1" w:rsidRPr="007D37CC" w:rsidRDefault="00F61CB1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7CC">
        <w:rPr>
          <w:rFonts w:ascii="Times New Roman" w:hAnsi="Times New Roman" w:cs="Times New Roman"/>
          <w:sz w:val="28"/>
          <w:szCs w:val="28"/>
        </w:rPr>
        <w:t>--«нарисуй противоположности»</w:t>
      </w:r>
      <w:r w:rsidR="00BD3575" w:rsidRPr="007D37CC">
        <w:rPr>
          <w:rFonts w:ascii="Times New Roman" w:hAnsi="Times New Roman" w:cs="Times New Roman"/>
          <w:sz w:val="28"/>
          <w:szCs w:val="28"/>
        </w:rPr>
        <w:t xml:space="preserve"> (весёлы</w:t>
      </w:r>
      <w:proofErr w:type="gramStart"/>
      <w:r w:rsidR="00BD3575" w:rsidRPr="007D37C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BD3575" w:rsidRPr="007D37CC">
        <w:rPr>
          <w:rFonts w:ascii="Times New Roman" w:hAnsi="Times New Roman" w:cs="Times New Roman"/>
          <w:sz w:val="28"/>
          <w:szCs w:val="28"/>
        </w:rPr>
        <w:t xml:space="preserve"> грустный клоун, старое- новое дерево и т. д.)</w:t>
      </w:r>
    </w:p>
    <w:p w:rsidR="00BD3575" w:rsidRPr="007D37CC" w:rsidRDefault="00BD3575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7CC">
        <w:rPr>
          <w:rFonts w:ascii="Times New Roman" w:hAnsi="Times New Roman" w:cs="Times New Roman"/>
          <w:sz w:val="28"/>
          <w:szCs w:val="28"/>
        </w:rPr>
        <w:t>-«оживи предметы» («летающее яблоко»- ему нужны крылья, «бегущее яблоко</w:t>
      </w:r>
      <w:r w:rsidR="006D420C" w:rsidRPr="007D37CC">
        <w:rPr>
          <w:rFonts w:ascii="Times New Roman" w:hAnsi="Times New Roman" w:cs="Times New Roman"/>
          <w:sz w:val="28"/>
          <w:szCs w:val="28"/>
        </w:rPr>
        <w:t>»</w:t>
      </w:r>
      <w:r w:rsidRPr="007D37CC">
        <w:rPr>
          <w:rFonts w:ascii="Times New Roman" w:hAnsi="Times New Roman" w:cs="Times New Roman"/>
          <w:sz w:val="28"/>
          <w:szCs w:val="28"/>
        </w:rPr>
        <w:t>-</w:t>
      </w:r>
      <w:r w:rsidR="00422805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Pr="007D37CC">
        <w:rPr>
          <w:rFonts w:ascii="Times New Roman" w:hAnsi="Times New Roman" w:cs="Times New Roman"/>
          <w:sz w:val="28"/>
          <w:szCs w:val="28"/>
        </w:rPr>
        <w:t xml:space="preserve"> у него выросли ножки и т.д.)</w:t>
      </w:r>
    </w:p>
    <w:p w:rsidR="00BD3575" w:rsidRPr="007D37CC" w:rsidRDefault="00BD3575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7CC">
        <w:rPr>
          <w:rFonts w:ascii="Times New Roman" w:hAnsi="Times New Roman" w:cs="Times New Roman"/>
          <w:sz w:val="28"/>
          <w:szCs w:val="28"/>
        </w:rPr>
        <w:t xml:space="preserve">-«придумай новую машину» (робота, </w:t>
      </w:r>
      <w:r w:rsidR="005C1658" w:rsidRPr="007D37CC">
        <w:rPr>
          <w:rFonts w:ascii="Times New Roman" w:hAnsi="Times New Roman" w:cs="Times New Roman"/>
          <w:sz w:val="28"/>
          <w:szCs w:val="28"/>
        </w:rPr>
        <w:t>сказочное животное и т. д.)</w:t>
      </w:r>
    </w:p>
    <w:p w:rsidR="00652FC9" w:rsidRPr="007D37CC" w:rsidRDefault="005C1658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7CC">
        <w:rPr>
          <w:rFonts w:ascii="Times New Roman" w:hAnsi="Times New Roman" w:cs="Times New Roman"/>
          <w:sz w:val="28"/>
          <w:szCs w:val="28"/>
        </w:rPr>
        <w:t xml:space="preserve">В интеллектуальной игре «Что? Где? Когда?»,  КВН «Поле чудес» дети используют </w:t>
      </w:r>
      <w:proofErr w:type="spellStart"/>
      <w:r w:rsidRPr="007D37CC">
        <w:rPr>
          <w:rFonts w:ascii="Times New Roman" w:hAnsi="Times New Roman" w:cs="Times New Roman"/>
          <w:sz w:val="28"/>
          <w:szCs w:val="28"/>
        </w:rPr>
        <w:t>тризовский</w:t>
      </w:r>
      <w:proofErr w:type="spellEnd"/>
      <w:r w:rsidRPr="007D37CC">
        <w:rPr>
          <w:rFonts w:ascii="Times New Roman" w:hAnsi="Times New Roman" w:cs="Times New Roman"/>
          <w:sz w:val="28"/>
          <w:szCs w:val="28"/>
        </w:rPr>
        <w:t xml:space="preserve"> метод «мозговой штурм» (групповое об</w:t>
      </w:r>
      <w:r w:rsidR="00422805" w:rsidRPr="007D37CC">
        <w:rPr>
          <w:rFonts w:ascii="Times New Roman" w:hAnsi="Times New Roman" w:cs="Times New Roman"/>
          <w:sz w:val="28"/>
          <w:szCs w:val="28"/>
        </w:rPr>
        <w:t>суждение проблемы или задания, каждый высказывает своё мнение, выбирают правильное решен</w:t>
      </w:r>
      <w:r w:rsidR="00DD09BD" w:rsidRPr="007D37CC">
        <w:rPr>
          <w:rFonts w:ascii="Times New Roman" w:hAnsi="Times New Roman" w:cs="Times New Roman"/>
          <w:sz w:val="28"/>
          <w:szCs w:val="28"/>
        </w:rPr>
        <w:t>ие).</w:t>
      </w:r>
      <w:r w:rsidR="007E02AC" w:rsidRPr="007D37CC">
        <w:rPr>
          <w:rFonts w:ascii="Times New Roman" w:hAnsi="Times New Roman" w:cs="Times New Roman"/>
          <w:sz w:val="28"/>
          <w:szCs w:val="28"/>
        </w:rPr>
        <w:t xml:space="preserve"> Детям нравится в играх</w:t>
      </w:r>
      <w:r w:rsidR="00422805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="007E02AC" w:rsidRPr="007D37CC">
        <w:rPr>
          <w:rFonts w:ascii="Times New Roman" w:hAnsi="Times New Roman" w:cs="Times New Roman"/>
          <w:sz w:val="28"/>
          <w:szCs w:val="28"/>
        </w:rPr>
        <w:t>созда</w:t>
      </w:r>
      <w:r w:rsidR="003611F6">
        <w:rPr>
          <w:rFonts w:ascii="Times New Roman" w:hAnsi="Times New Roman" w:cs="Times New Roman"/>
          <w:sz w:val="28"/>
          <w:szCs w:val="28"/>
        </w:rPr>
        <w:t>вать команды, выбирать капитана</w:t>
      </w:r>
      <w:proofErr w:type="gramStart"/>
      <w:r w:rsidR="003611F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F5476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="00422805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="003611F6">
        <w:rPr>
          <w:rFonts w:ascii="Times New Roman" w:hAnsi="Times New Roman" w:cs="Times New Roman"/>
          <w:sz w:val="28"/>
          <w:szCs w:val="28"/>
        </w:rPr>
        <w:t>П</w:t>
      </w:r>
      <w:r w:rsidR="007F5476" w:rsidRPr="007D37CC">
        <w:rPr>
          <w:rFonts w:ascii="Times New Roman" w:hAnsi="Times New Roman" w:cs="Times New Roman"/>
          <w:sz w:val="28"/>
          <w:szCs w:val="28"/>
        </w:rPr>
        <w:t>реодоле</w:t>
      </w:r>
      <w:r w:rsidR="007E02AC" w:rsidRPr="007D37CC">
        <w:rPr>
          <w:rFonts w:ascii="Times New Roman" w:hAnsi="Times New Roman" w:cs="Times New Roman"/>
          <w:sz w:val="28"/>
          <w:szCs w:val="28"/>
        </w:rPr>
        <w:t>вая</w:t>
      </w:r>
      <w:r w:rsidR="006D420C" w:rsidRPr="007D37CC">
        <w:rPr>
          <w:rFonts w:ascii="Times New Roman" w:hAnsi="Times New Roman" w:cs="Times New Roman"/>
          <w:sz w:val="28"/>
          <w:szCs w:val="28"/>
        </w:rPr>
        <w:t xml:space="preserve"> препятствия,</w:t>
      </w:r>
      <w:r w:rsidR="007F5476" w:rsidRPr="007D37CC">
        <w:rPr>
          <w:rFonts w:ascii="Times New Roman" w:hAnsi="Times New Roman" w:cs="Times New Roman"/>
          <w:sz w:val="28"/>
          <w:szCs w:val="28"/>
        </w:rPr>
        <w:t xml:space="preserve"> у них развивается сплочённость и ответственность друг за друга, появляется азарт и стремление к победе.</w:t>
      </w:r>
      <w:r w:rsidR="001C0088" w:rsidRPr="007D37CC">
        <w:rPr>
          <w:rFonts w:ascii="Times New Roman" w:hAnsi="Times New Roman" w:cs="Times New Roman"/>
          <w:sz w:val="28"/>
          <w:szCs w:val="28"/>
        </w:rPr>
        <w:t xml:space="preserve"> Для успешного использования элементов ТРИЗ  совместно с детьми и родителями обновляем  развивающую сред</w:t>
      </w:r>
      <w:r w:rsidR="00652FC9" w:rsidRPr="007D37CC">
        <w:rPr>
          <w:rFonts w:ascii="Times New Roman" w:hAnsi="Times New Roman" w:cs="Times New Roman"/>
          <w:sz w:val="28"/>
          <w:szCs w:val="28"/>
        </w:rPr>
        <w:t>у: дидактические игры и пособия</w:t>
      </w:r>
      <w:r w:rsidR="001C0088" w:rsidRPr="007D37CC">
        <w:rPr>
          <w:rFonts w:ascii="Times New Roman" w:hAnsi="Times New Roman" w:cs="Times New Roman"/>
          <w:sz w:val="28"/>
          <w:szCs w:val="28"/>
        </w:rPr>
        <w:t>, разные виды театров, конструкторов, энциклопедии, картотека игр и опыто</w:t>
      </w:r>
      <w:r w:rsidR="00B1026F" w:rsidRPr="007D37CC">
        <w:rPr>
          <w:rFonts w:ascii="Times New Roman" w:hAnsi="Times New Roman" w:cs="Times New Roman"/>
          <w:sz w:val="28"/>
          <w:szCs w:val="28"/>
        </w:rPr>
        <w:t xml:space="preserve">в, различный </w:t>
      </w:r>
      <w:r w:rsidR="00652FC9" w:rsidRPr="007D37CC">
        <w:rPr>
          <w:rFonts w:ascii="Times New Roman" w:hAnsi="Times New Roman" w:cs="Times New Roman"/>
          <w:sz w:val="28"/>
          <w:szCs w:val="28"/>
        </w:rPr>
        <w:t>изобразительный и бросовый материал для использования в самостоятельной деятельности.</w:t>
      </w:r>
      <w:r w:rsidR="001C0088" w:rsidRPr="007D37CC">
        <w:rPr>
          <w:rFonts w:ascii="Times New Roman" w:hAnsi="Times New Roman" w:cs="Times New Roman"/>
          <w:sz w:val="28"/>
          <w:szCs w:val="28"/>
        </w:rPr>
        <w:t xml:space="preserve"> Оформили л</w:t>
      </w:r>
      <w:r w:rsidR="00B1026F" w:rsidRPr="007D37CC">
        <w:rPr>
          <w:rFonts w:ascii="Times New Roman" w:hAnsi="Times New Roman" w:cs="Times New Roman"/>
          <w:sz w:val="28"/>
          <w:szCs w:val="28"/>
        </w:rPr>
        <w:t xml:space="preserve">абораторию, где проводим </w:t>
      </w:r>
      <w:r w:rsidR="00B1026F" w:rsidRPr="007D37CC">
        <w:rPr>
          <w:rFonts w:ascii="Times New Roman" w:hAnsi="Times New Roman" w:cs="Times New Roman"/>
          <w:sz w:val="28"/>
          <w:szCs w:val="28"/>
        </w:rPr>
        <w:lastRenderedPageBreak/>
        <w:t xml:space="preserve">опыты и </w:t>
      </w:r>
      <w:r w:rsidR="007D37CC" w:rsidRPr="007D37CC">
        <w:rPr>
          <w:rFonts w:ascii="Times New Roman" w:hAnsi="Times New Roman" w:cs="Times New Roman"/>
          <w:sz w:val="28"/>
          <w:szCs w:val="28"/>
        </w:rPr>
        <w:t>эксперименты</w:t>
      </w:r>
      <w:r w:rsidR="00B1026F" w:rsidRPr="007D37CC">
        <w:rPr>
          <w:rFonts w:ascii="Times New Roman" w:hAnsi="Times New Roman" w:cs="Times New Roman"/>
          <w:sz w:val="28"/>
          <w:szCs w:val="28"/>
        </w:rPr>
        <w:t xml:space="preserve">. Проводим с детьми для родителей мастер-класс: </w:t>
      </w:r>
      <w:r w:rsidR="007F5476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="00B1026F" w:rsidRPr="007D37CC">
        <w:rPr>
          <w:rFonts w:ascii="Times New Roman" w:hAnsi="Times New Roman" w:cs="Times New Roman"/>
          <w:sz w:val="28"/>
          <w:szCs w:val="28"/>
        </w:rPr>
        <w:t>«Ледяные забавы», «Играем в игры ТРИЗ»</w:t>
      </w:r>
      <w:r w:rsidR="007E02AC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="00652FC9" w:rsidRPr="007D37CC">
        <w:rPr>
          <w:rFonts w:ascii="Times New Roman" w:hAnsi="Times New Roman" w:cs="Times New Roman"/>
          <w:sz w:val="28"/>
          <w:szCs w:val="28"/>
        </w:rPr>
        <w:t>и т. д.</w:t>
      </w:r>
      <w:r w:rsidR="00384082" w:rsidRPr="007D37CC">
        <w:rPr>
          <w:rFonts w:ascii="Times New Roman" w:hAnsi="Times New Roman" w:cs="Times New Roman"/>
          <w:sz w:val="28"/>
          <w:szCs w:val="28"/>
        </w:rPr>
        <w:t xml:space="preserve"> Методы технологии ТРИЗ позволяют мне успешно решать задачи творческого и интеллектуального развития дошкольников. Я заметила, что дети </w:t>
      </w:r>
      <w:r w:rsidR="00911990" w:rsidRPr="007D37CC">
        <w:rPr>
          <w:rFonts w:ascii="Times New Roman" w:hAnsi="Times New Roman" w:cs="Times New Roman"/>
          <w:sz w:val="28"/>
          <w:szCs w:val="28"/>
        </w:rPr>
        <w:t>стали более общительными, не боятся высказывать своё мнение, применяют полученные знания в повседневной жизни, что очень им пригодится в школе.</w:t>
      </w:r>
    </w:p>
    <w:p w:rsidR="00F26B66" w:rsidRPr="007D37CC" w:rsidRDefault="00D75157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7CC">
        <w:rPr>
          <w:rFonts w:ascii="Times New Roman" w:hAnsi="Times New Roman" w:cs="Times New Roman"/>
          <w:sz w:val="28"/>
          <w:szCs w:val="28"/>
        </w:rPr>
        <w:t xml:space="preserve">   </w:t>
      </w:r>
      <w:r w:rsidR="00FD48C2" w:rsidRPr="007D37CC">
        <w:rPr>
          <w:rFonts w:ascii="Times New Roman" w:hAnsi="Times New Roman" w:cs="Times New Roman"/>
          <w:sz w:val="28"/>
          <w:szCs w:val="28"/>
        </w:rPr>
        <w:t xml:space="preserve"> </w:t>
      </w:r>
      <w:r w:rsidR="007E1420" w:rsidRPr="007D37CC">
        <w:rPr>
          <w:rFonts w:ascii="Times New Roman" w:hAnsi="Times New Roman" w:cs="Times New Roman"/>
          <w:sz w:val="28"/>
          <w:szCs w:val="28"/>
        </w:rPr>
        <w:t xml:space="preserve">        </w:t>
      </w:r>
      <w:r w:rsidR="00537897" w:rsidRPr="007D37C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E1420" w:rsidRPr="007D37CC">
        <w:rPr>
          <w:rFonts w:ascii="Times New Roman" w:hAnsi="Times New Roman" w:cs="Times New Roman"/>
          <w:sz w:val="28"/>
          <w:szCs w:val="28"/>
        </w:rPr>
        <w:t xml:space="preserve">  </w:t>
      </w:r>
      <w:r w:rsidR="00C85CA2" w:rsidRPr="007D3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F6C" w:rsidRPr="007D37CC" w:rsidRDefault="00CA1F6C" w:rsidP="007D37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A1F6C" w:rsidRPr="007D37CC" w:rsidSect="00926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C88" w:rsidRDefault="00045C88" w:rsidP="00444D02">
      <w:pPr>
        <w:spacing w:after="0" w:line="240" w:lineRule="auto"/>
      </w:pPr>
      <w:r>
        <w:separator/>
      </w:r>
    </w:p>
  </w:endnote>
  <w:endnote w:type="continuationSeparator" w:id="0">
    <w:p w:rsidR="00045C88" w:rsidRDefault="00045C88" w:rsidP="00444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C88" w:rsidRDefault="00045C88" w:rsidP="00444D02">
      <w:pPr>
        <w:spacing w:after="0" w:line="240" w:lineRule="auto"/>
      </w:pPr>
      <w:r>
        <w:separator/>
      </w:r>
    </w:p>
  </w:footnote>
  <w:footnote w:type="continuationSeparator" w:id="0">
    <w:p w:rsidR="00045C88" w:rsidRDefault="00045C88" w:rsidP="00444D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F6C"/>
    <w:rsid w:val="00012C35"/>
    <w:rsid w:val="00045C88"/>
    <w:rsid w:val="001C0088"/>
    <w:rsid w:val="002503CF"/>
    <w:rsid w:val="003611F6"/>
    <w:rsid w:val="00384082"/>
    <w:rsid w:val="00396282"/>
    <w:rsid w:val="003E70E5"/>
    <w:rsid w:val="00422805"/>
    <w:rsid w:val="00444D02"/>
    <w:rsid w:val="00537897"/>
    <w:rsid w:val="005461EC"/>
    <w:rsid w:val="0058178C"/>
    <w:rsid w:val="005C1658"/>
    <w:rsid w:val="00652FC9"/>
    <w:rsid w:val="006D420C"/>
    <w:rsid w:val="00751232"/>
    <w:rsid w:val="007D37CC"/>
    <w:rsid w:val="007E02AC"/>
    <w:rsid w:val="007E1420"/>
    <w:rsid w:val="007E2B24"/>
    <w:rsid w:val="007F5476"/>
    <w:rsid w:val="00846C45"/>
    <w:rsid w:val="00911990"/>
    <w:rsid w:val="009260A0"/>
    <w:rsid w:val="00945AE5"/>
    <w:rsid w:val="00B1026F"/>
    <w:rsid w:val="00B16BA1"/>
    <w:rsid w:val="00B23CD3"/>
    <w:rsid w:val="00B67D67"/>
    <w:rsid w:val="00B86804"/>
    <w:rsid w:val="00BD0C12"/>
    <w:rsid w:val="00BD3575"/>
    <w:rsid w:val="00C85CA2"/>
    <w:rsid w:val="00CA1F6C"/>
    <w:rsid w:val="00D12339"/>
    <w:rsid w:val="00D634A8"/>
    <w:rsid w:val="00D75157"/>
    <w:rsid w:val="00DD09BD"/>
    <w:rsid w:val="00E046DD"/>
    <w:rsid w:val="00E90F4D"/>
    <w:rsid w:val="00F26B66"/>
    <w:rsid w:val="00F61CB1"/>
    <w:rsid w:val="00FD48C2"/>
    <w:rsid w:val="00FD6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4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44D02"/>
  </w:style>
  <w:style w:type="paragraph" w:styleId="a5">
    <w:name w:val="footer"/>
    <w:basedOn w:val="a"/>
    <w:link w:val="a6"/>
    <w:uiPriority w:val="99"/>
    <w:semiHidden/>
    <w:unhideWhenUsed/>
    <w:rsid w:val="00444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44D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15</cp:revision>
  <dcterms:created xsi:type="dcterms:W3CDTF">2016-12-13T06:09:00Z</dcterms:created>
  <dcterms:modified xsi:type="dcterms:W3CDTF">2017-03-16T15:27:00Z</dcterms:modified>
</cp:coreProperties>
</file>